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DF2DD8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777460">
        <w:rPr>
          <w:rFonts w:cstheme="minorHAnsi"/>
          <w:sz w:val="24"/>
          <w:szCs w:val="24"/>
          <w:lang w:val="pl-PL"/>
        </w:rPr>
        <w:t>w trybie Rozeznania cen p</w:t>
      </w:r>
      <w:r w:rsidR="00AB5D2E">
        <w:rPr>
          <w:rFonts w:cstheme="minorHAnsi"/>
          <w:sz w:val="24"/>
          <w:szCs w:val="24"/>
          <w:lang w:val="pl-PL"/>
        </w:rPr>
        <w:t xml:space="preserve">n. „Kurs </w:t>
      </w:r>
      <w:r w:rsidR="00994D8A">
        <w:rPr>
          <w:rFonts w:cstheme="minorHAnsi"/>
          <w:sz w:val="24"/>
          <w:szCs w:val="24"/>
          <w:lang w:val="pl-PL"/>
        </w:rPr>
        <w:t xml:space="preserve">obsługi wózka jezdniowego podnośnikowego oraz </w:t>
      </w:r>
      <w:r w:rsidR="00AB5D2E">
        <w:rPr>
          <w:rFonts w:cstheme="minorHAnsi"/>
          <w:sz w:val="24"/>
          <w:szCs w:val="24"/>
          <w:lang w:val="pl-PL"/>
        </w:rPr>
        <w:t>spawanie metodą</w:t>
      </w:r>
      <w:r w:rsidR="00994D8A">
        <w:rPr>
          <w:rFonts w:cstheme="minorHAnsi"/>
          <w:sz w:val="24"/>
          <w:szCs w:val="24"/>
          <w:lang w:val="pl-PL"/>
        </w:rPr>
        <w:t xml:space="preserve"> TIG/141/w zakresie podstawowym </w:t>
      </w:r>
      <w:r w:rsidR="00AB5D2E">
        <w:rPr>
          <w:rFonts w:cstheme="minorHAnsi"/>
          <w:sz w:val="24"/>
          <w:szCs w:val="24"/>
          <w:lang w:val="pl-PL"/>
        </w:rPr>
        <w:t>I stopień</w:t>
      </w:r>
      <w:r w:rsidRPr="00DF2DD8">
        <w:rPr>
          <w:rFonts w:cstheme="minorHAnsi"/>
          <w:sz w:val="24"/>
          <w:szCs w:val="24"/>
          <w:lang w:val="pl-PL"/>
        </w:rPr>
        <w:t>”,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lastRenderedPageBreak/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0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0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bookmarkStart w:id="1" w:name="_GoBack"/>
      <w:bookmarkEnd w:id="1"/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21B55"/>
    <w:rsid w:val="00132438"/>
    <w:rsid w:val="00132EFB"/>
    <w:rsid w:val="00164FE0"/>
    <w:rsid w:val="001702C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469A6"/>
    <w:rsid w:val="00290794"/>
    <w:rsid w:val="00295E6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17814"/>
    <w:rsid w:val="0043532F"/>
    <w:rsid w:val="00447CEC"/>
    <w:rsid w:val="00452E1E"/>
    <w:rsid w:val="00453331"/>
    <w:rsid w:val="004C6D0F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6A18"/>
    <w:rsid w:val="00657610"/>
    <w:rsid w:val="00674561"/>
    <w:rsid w:val="00680A69"/>
    <w:rsid w:val="006A0028"/>
    <w:rsid w:val="006B09A4"/>
    <w:rsid w:val="006E34A5"/>
    <w:rsid w:val="007619EB"/>
    <w:rsid w:val="00772E3B"/>
    <w:rsid w:val="00777460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4D8A"/>
    <w:rsid w:val="00996E79"/>
    <w:rsid w:val="009A63AD"/>
    <w:rsid w:val="009C734C"/>
    <w:rsid w:val="00A1546E"/>
    <w:rsid w:val="00A40241"/>
    <w:rsid w:val="00A6234D"/>
    <w:rsid w:val="00A706EC"/>
    <w:rsid w:val="00AB5D2E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CABB-C63C-4BDA-A701-48ED6C4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6</cp:revision>
  <cp:lastPrinted>2022-03-25T09:46:00Z</cp:lastPrinted>
  <dcterms:created xsi:type="dcterms:W3CDTF">2022-03-25T11:51:00Z</dcterms:created>
  <dcterms:modified xsi:type="dcterms:W3CDTF">2022-03-25T14:15:00Z</dcterms:modified>
</cp:coreProperties>
</file>