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C13D88">
        <w:rPr>
          <w:b/>
          <w:bCs/>
          <w:color w:val="000000"/>
        </w:rPr>
        <w:t xml:space="preserve"> kadry i płace w piątki w trybie wieczorowym</w:t>
      </w:r>
      <w:r w:rsidR="002667D2">
        <w:rPr>
          <w:b/>
          <w:color w:val="000000"/>
        </w:rPr>
        <w:t xml:space="preserve"> </w:t>
      </w:r>
      <w:r w:rsidR="00C13D88">
        <w:rPr>
          <w:b/>
          <w:bCs/>
          <w:color w:val="000000"/>
        </w:rPr>
        <w:t>oraz w weekendy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9F2C99">
        <w:rPr>
          <w:b/>
          <w:bCs/>
          <w:sz w:val="22"/>
          <w:szCs w:val="22"/>
        </w:rPr>
        <w:t xml:space="preserve">la </w:t>
      </w:r>
      <w:bookmarkStart w:id="0" w:name="_GoBack"/>
      <w:bookmarkEnd w:id="0"/>
      <w:r w:rsidR="00C13D88">
        <w:rPr>
          <w:b/>
          <w:bCs/>
          <w:sz w:val="22"/>
          <w:szCs w:val="22"/>
        </w:rPr>
        <w:t>1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6D21FF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9F2C99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13D88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D40A-0C99-4678-9A23-9EA6ABF4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33</cp:revision>
  <dcterms:created xsi:type="dcterms:W3CDTF">2019-04-12T08:22:00Z</dcterms:created>
  <dcterms:modified xsi:type="dcterms:W3CDTF">2021-12-02T12:25:00Z</dcterms:modified>
</cp:coreProperties>
</file>